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2C1C">
      <w:pPr>
        <w:jc w:val="left"/>
        <w:rPr>
          <w:sz w:val="40"/>
          <w:szCs w:val="40"/>
          <w:cs/>
        </w:rPr>
      </w:pPr>
    </w:p>
    <w:p w14:paraId="156E0CBC">
      <w:pPr>
        <w:jc w:val="left"/>
        <w:rPr>
          <w:sz w:val="40"/>
          <w:szCs w:val="40"/>
        </w:rPr>
      </w:pPr>
    </w:p>
    <w:p w14:paraId="39EB449D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B41D58"/>
    <w:p w14:paraId="45D6786F">
      <w:pPr>
        <w:spacing w:after="120"/>
        <w:jc w:val="center"/>
        <w:rPr>
          <w:b/>
          <w:bCs/>
          <w:sz w:val="56"/>
          <w:szCs w:val="5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425450</wp:posOffset>
                </wp:positionV>
                <wp:extent cx="2299335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142.9pt;margin-top:33.5pt;height:0pt;width:181.05pt;z-index:251660288;mso-width-relative:page;mso-height-relative:page;" filled="f" stroked="t" coordsize="21600,21600" o:gfxdata="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1t64A1gAAAAkB&#10;AAAPAAAAAAAAAAEAIAAAACIAAABkcnMvZG93bnJldi54bWxQSwECFAAUAAAACACHTuJAwoP+0OQB&#10;AADWAwAADgAAAAAAAAABACAAAAAlAQAAZHJzL2Uyb0RvYy54bWxQSwUGAAAAAAYABgBZAQAAewUA&#10;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/>
          <w:b/>
          <w:bCs/>
          <w:sz w:val="56"/>
          <w:szCs w:val="56"/>
          <w:cs/>
          <w:lang w:val="th-TH" w:bidi="th-TH"/>
        </w:rPr>
        <w:t>ประกาศสถานีตำรวจภูธรปรางค์กู่</w:t>
      </w:r>
    </w:p>
    <w:p w14:paraId="4FD70E65">
      <w:pPr>
        <w:spacing w:after="120"/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  <w:lang w:val="th-TH" w:bidi="th-TH"/>
        </w:rPr>
        <w:t>เรื่อง ประกาศผู้ชนะการเสนอราคา จัดซื้อวัสดุน้ำมันเชื้อเพลิง โดยวิธีเฉพาะเจาะจง</w:t>
      </w:r>
    </w:p>
    <w:p w14:paraId="08500AE4">
      <w:pPr>
        <w:spacing w:after="120"/>
        <w:rPr>
          <w:sz w:val="40"/>
          <w:szCs w:val="40"/>
          <w:cs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  <w:lang w:val="th-TH" w:bidi="th-TH"/>
        </w:rPr>
        <w:t>ตามที่ สถานีตำรวจภูธรปรางค์กู่ มีความจำเป็นต้องจัดซื้อน้ำมันเชื้อเพลิง     ได้มีหนังสือเชิญชวนผู้กระทำการค้าน้ำมัน เสนอราคาน้ำมัน  โดยวิธีเฉพาะเจาะจง นั้น</w:t>
      </w:r>
    </w:p>
    <w:p w14:paraId="01BE8A46">
      <w:pPr>
        <w:spacing w:after="120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  <w:lang w:val="th-TH" w:bidi="th-TH"/>
        </w:rPr>
        <w:t xml:space="preserve">จัดซื้อน้ำมันเชื้อเพลิง จำนวน ๑ รายการ ผู้ได้รับการคัดเลือกได้แก่ บริษัท สรณทรัพย์ ปิโตรเลียม จำกัด โดยเสนอราคา เป็นเงินทั้งสิ้น </w:t>
      </w:r>
      <w:r>
        <w:rPr>
          <w:rFonts w:hint="cs" w:cs="TH SarabunPSK"/>
          <w:sz w:val="40"/>
          <w:szCs w:val="40"/>
          <w:cs/>
          <w:lang w:bidi="th-TH"/>
        </w:rPr>
        <w:t>๘๖</w:t>
      </w:r>
      <w:r>
        <w:rPr>
          <w:rFonts w:hint="cs"/>
          <w:sz w:val="40"/>
          <w:szCs w:val="40"/>
          <w:cs/>
        </w:rPr>
        <w:t>,๖๐๐ บาท (</w:t>
      </w:r>
      <w:r>
        <w:rPr>
          <w:rFonts w:hint="cs" w:cs="TH SarabunPSK"/>
          <w:sz w:val="40"/>
          <w:szCs w:val="40"/>
          <w:cs/>
          <w:lang w:bidi="th-TH"/>
        </w:rPr>
        <w:t>แปด</w:t>
      </w:r>
      <w:r>
        <w:rPr>
          <w:rFonts w:hint="cs"/>
          <w:sz w:val="40"/>
          <w:szCs w:val="40"/>
          <w:cs/>
        </w:rPr>
        <w:t>หมื่น</w:t>
      </w:r>
      <w:r>
        <w:rPr>
          <w:rFonts w:hint="cs" w:cs="TH SarabunPSK"/>
          <w:sz w:val="40"/>
          <w:szCs w:val="40"/>
          <w:cs/>
          <w:lang w:bidi="th-TH"/>
        </w:rPr>
        <w:t>หก</w:t>
      </w:r>
      <w:r>
        <w:rPr>
          <w:rFonts w:hint="cs"/>
          <w:sz w:val="40"/>
          <w:szCs w:val="40"/>
          <w:cs/>
        </w:rPr>
        <w:t xml:space="preserve">พันหกร้อยบาทถ้วน) </w:t>
      </w:r>
      <w:r>
        <w:rPr>
          <w:rFonts w:hint="cs"/>
          <w:sz w:val="40"/>
          <w:szCs w:val="40"/>
          <w:cs/>
          <w:lang w:val="th-TH" w:bidi="th-TH"/>
        </w:rPr>
        <w:t>รวมภาษีมูลค่าเพิ่มและภาษีอื่น ค่าขนส่งค่าจดทะเบียน และค่าใช้จ่ายอื่นๆ ทั้งปวง</w:t>
      </w:r>
    </w:p>
    <w:p w14:paraId="05CB50D0">
      <w:pPr>
        <w:spacing w:after="120"/>
        <w:jc w:val="left"/>
        <w:rPr>
          <w:rFonts w:hint="default"/>
          <w:sz w:val="40"/>
          <w:szCs w:val="40"/>
          <w:lang w:val="en-US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  <w:lang w:val="th-TH" w:bidi="th-TH"/>
        </w:rPr>
        <w:t>ประกาศ   ณ    วันที่    ๑</w:t>
      </w:r>
      <w:bookmarkStart w:id="0" w:name="_GoBack"/>
      <w:bookmarkEnd w:id="0"/>
      <w:r>
        <w:rPr>
          <w:rFonts w:hint="cs"/>
          <w:sz w:val="40"/>
          <w:szCs w:val="40"/>
          <w:cs/>
          <w:lang w:val="th-TH" w:bidi="th-TH"/>
        </w:rPr>
        <w:t xml:space="preserve">  กุมภาพันธ์    ๒๕๖๘</w:t>
      </w:r>
    </w:p>
    <w:p w14:paraId="63E7E393">
      <w:pPr>
        <w:jc w:val="left"/>
        <w:rPr>
          <w:sz w:val="40"/>
          <w:szCs w:val="40"/>
        </w:rPr>
      </w:pPr>
    </w:p>
    <w:p w14:paraId="52126F16">
      <w:pPr>
        <w:pStyle w:val="5"/>
      </w:pPr>
      <w:r>
        <w:rPr>
          <w:rFonts w:hint="cs"/>
          <w:sz w:val="40"/>
          <w:szCs w:val="40"/>
          <w:cs/>
        </w:rPr>
        <w:t xml:space="preserve">                          </w:t>
      </w:r>
      <w:r>
        <w:rPr>
          <w:rFonts w:ascii="TH SarabunPSK" w:hAnsi="TH SarabunPSK" w:cs="TH SarabunPSK"/>
          <w:sz w:val="40"/>
          <w:szCs w:val="40"/>
          <w:cs/>
          <w:lang w:val="th-TH" w:bidi="th-TH"/>
        </w:rPr>
        <w:t>พันตำรวจเอก</w:t>
      </w:r>
      <w:r>
        <w:rPr>
          <w:sz w:val="40"/>
          <w:szCs w:val="40"/>
        </w:rPr>
        <w:t xml:space="preserve">    </w:t>
      </w:r>
      <w:r>
        <w:rPr>
          <w:rFonts w:hint="cs"/>
          <w:sz w:val="40"/>
          <w:szCs w:val="40"/>
          <w:cs/>
        </w:rPr>
        <w:t xml:space="preserve"> </w:t>
      </w:r>
      <w:r>
        <w:drawing>
          <wp:inline distT="0" distB="0" distL="0" distR="0">
            <wp:extent cx="921385" cy="229870"/>
            <wp:effectExtent l="0" t="0" r="0" b="0"/>
            <wp:docPr id="3" name="Picture 3" descr="C:\Users\User\Documents\ลายเซ็น ผกก.ขวัญเมื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User\Documents\ลายเซ็น ผกก.ขวัญเมือ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715" cy="23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70BE">
      <w:pPr>
        <w:ind w:left="2880" w:firstLine="720"/>
        <w:jc w:val="both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              (</w:t>
      </w:r>
      <w:r>
        <w:rPr>
          <w:rFonts w:hint="cs"/>
          <w:sz w:val="40"/>
          <w:szCs w:val="40"/>
          <w:cs/>
          <w:lang w:val="th-TH" w:bidi="th-TH"/>
        </w:rPr>
        <w:t>ขวัญเมือง โกสุมา</w:t>
      </w:r>
      <w:r>
        <w:rPr>
          <w:rFonts w:hint="cs"/>
          <w:sz w:val="40"/>
          <w:szCs w:val="40"/>
          <w:cs/>
        </w:rPr>
        <w:t>)</w:t>
      </w:r>
    </w:p>
    <w:p w14:paraId="31BDE305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 xml:space="preserve">  </w:t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 xml:space="preserve">    </w:t>
      </w:r>
      <w:r>
        <w:rPr>
          <w:rFonts w:hint="cs"/>
          <w:sz w:val="40"/>
          <w:szCs w:val="40"/>
          <w:cs/>
          <w:lang w:val="th-TH" w:bidi="th-TH"/>
        </w:rPr>
        <w:t>ผกก</w:t>
      </w:r>
      <w:r>
        <w:rPr>
          <w:rFonts w:hint="cs"/>
          <w:sz w:val="40"/>
          <w:szCs w:val="40"/>
          <w:cs/>
        </w:rPr>
        <w:t>.</w:t>
      </w:r>
      <w:r>
        <w:rPr>
          <w:rFonts w:hint="cs"/>
          <w:sz w:val="40"/>
          <w:szCs w:val="40"/>
          <w:cs/>
          <w:lang w:val="th-TH" w:bidi="th-TH"/>
        </w:rPr>
        <w:t>สภ</w:t>
      </w:r>
      <w:r>
        <w:rPr>
          <w:rFonts w:hint="cs"/>
          <w:sz w:val="40"/>
          <w:szCs w:val="40"/>
          <w:cs/>
        </w:rPr>
        <w:t>.</w:t>
      </w:r>
      <w:r>
        <w:rPr>
          <w:rFonts w:hint="cs"/>
          <w:sz w:val="40"/>
          <w:szCs w:val="40"/>
          <w:cs/>
          <w:lang w:val="th-TH" w:bidi="th-TH"/>
        </w:rPr>
        <w:t>ปรางค์กู่</w:t>
      </w:r>
    </w:p>
    <w:p w14:paraId="5CBB00EB">
      <w:pPr>
        <w:jc w:val="left"/>
        <w:rPr>
          <w:sz w:val="40"/>
          <w:szCs w:val="40"/>
        </w:rPr>
      </w:pPr>
    </w:p>
    <w:p w14:paraId="0D1F29DD">
      <w:pPr>
        <w:jc w:val="left"/>
        <w:rPr>
          <w:sz w:val="40"/>
          <w:szCs w:val="40"/>
        </w:rPr>
      </w:pPr>
    </w:p>
    <w:p w14:paraId="7F95CBBD">
      <w:pPr>
        <w:jc w:val="left"/>
        <w:rPr>
          <w:sz w:val="40"/>
          <w:szCs w:val="40"/>
        </w:rPr>
      </w:pPr>
    </w:p>
    <w:p w14:paraId="30B6044D">
      <w:pPr>
        <w:jc w:val="left"/>
        <w:rPr>
          <w:sz w:val="40"/>
          <w:szCs w:val="40"/>
        </w:rPr>
      </w:pPr>
    </w:p>
    <w:p w14:paraId="51CFD484">
      <w:pPr>
        <w:jc w:val="left"/>
        <w:rPr>
          <w:sz w:val="40"/>
          <w:szCs w:val="40"/>
        </w:rPr>
      </w:pPr>
    </w:p>
    <w:p w14:paraId="2D189DED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4E"/>
    <w:rsid w:val="003021CB"/>
    <w:rsid w:val="004C7803"/>
    <w:rsid w:val="00C86B85"/>
    <w:rsid w:val="00D6154E"/>
    <w:rsid w:val="1B1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thaiDistribute"/>
    </w:pPr>
    <w:rPr>
      <w:rFonts w:ascii="TH SarabunPSK" w:hAnsi="TH SarabunPSK" w:eastAsia="Calibri" w:cs="TH SarabunPSK"/>
      <w:kern w:val="2"/>
      <w:sz w:val="32"/>
      <w:szCs w:val="3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Angsana New"/>
      <w:sz w:val="16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ahoma" w:hAnsi="Tahoma" w:eastAsia="Times New Roman" w:cs="Tahoma"/>
      <w:kern w:val="0"/>
      <w:sz w:val="24"/>
      <w:szCs w:val="24"/>
    </w:rPr>
  </w:style>
  <w:style w:type="character" w:customStyle="1" w:styleId="6">
    <w:name w:val="ข้อความบอลลูน อักขระ"/>
    <w:basedOn w:val="2"/>
    <w:link w:val="4"/>
    <w:semiHidden/>
    <w:uiPriority w:val="99"/>
    <w:rPr>
      <w:rFonts w:ascii="Tahoma" w:hAnsi="Tahoma" w:eastAsia="Calibri" w:cs="Angsana New"/>
      <w:kern w:val="2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2024-04-10T08:54:00Z</dcterms:created>
  <dc:creator>User</dc:creator>
  <cp:lastModifiedBy>บริณต พงษ์��</cp:lastModifiedBy>
  <cp:lastPrinted>2024-04-10T07:41:00Z</cp:lastPrinted>
  <dcterms:modified xsi:type="dcterms:W3CDTF">2025-04-10T07:55:24Z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1054-12.2.0.20323</vt:lpwstr>
  </property>
  <property fmtid="{D5CDD505-2E9C-101B-9397-08002B2CF9AE}" pid="3" name="ICV">
    <vt:lpwstr>B47B84F27549417296B9CE87EEC020A8_13</vt:lpwstr>
  </property>
</Properties>
</file>